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1258" w14:textId="6DEC2DEA" w:rsidR="00E525CC" w:rsidRPr="001F6AD3" w:rsidRDefault="00E525CC" w:rsidP="00E525CC">
      <w:pPr>
        <w:pBdr>
          <w:bottom w:val="single" w:sz="6" w:space="0" w:color="A2A9B1"/>
        </w:pBdr>
        <w:spacing w:after="24" w:line="288" w:lineRule="atLeast"/>
        <w:outlineLvl w:val="0"/>
        <w:rPr>
          <w:rFonts w:ascii="Jumble" w:eastAsia="Times New Roman" w:hAnsi="Jumble" w:cs="Arial"/>
          <w:color w:val="2F5496" w:themeColor="accent1" w:themeShade="BF"/>
          <w:kern w:val="0"/>
          <w:sz w:val="13"/>
          <w:szCs w:val="13"/>
          <w:lang w:eastAsia="nb-NO"/>
          <w14:ligatures w14:val="none"/>
        </w:rPr>
      </w:pPr>
      <w:r w:rsidRPr="001F6AD3">
        <w:rPr>
          <w:rFonts w:ascii="Jumble" w:eastAsia="Times New Roman" w:hAnsi="Jumble" w:cs="Times New Roman"/>
          <w:color w:val="2F5496" w:themeColor="accent1" w:themeShade="BF"/>
          <w:kern w:val="36"/>
          <w:sz w:val="36"/>
          <w:szCs w:val="36"/>
          <w:lang w:eastAsia="nb-NO"/>
          <w14:ligatures w14:val="none"/>
        </w:rPr>
        <w:t xml:space="preserve">Å kom, å kom, Immanuel </w:t>
      </w:r>
    </w:p>
    <w:p w14:paraId="3B619D40" w14:textId="6231625B" w:rsidR="00E525CC" w:rsidRPr="00E525CC" w:rsidRDefault="00E525CC" w:rsidP="00E525C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kern w:val="0"/>
          <w:sz w:val="19"/>
          <w:szCs w:val="19"/>
          <w:lang w:eastAsia="nb-NO"/>
          <w14:ligatures w14:val="none"/>
        </w:rPr>
      </w:pPr>
    </w:p>
    <w:p w14:paraId="24056A0B" w14:textId="77777777" w:rsidR="009D2BC6" w:rsidRDefault="009D2BC6" w:rsidP="00E525CC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sectPr w:rsidR="009D2BC6" w:rsidSect="00E525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47743DB" w14:textId="77777777" w:rsidR="001F6AD3" w:rsidRDefault="001F6AD3" w:rsidP="00E525CC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</w:pPr>
    </w:p>
    <w:p w14:paraId="18AD6B80" w14:textId="796CF81C" w:rsidR="00E525CC" w:rsidRPr="00E525CC" w:rsidRDefault="00E525CC" w:rsidP="00E525CC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E525C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>1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Å kom, å kom, Immanuel, / og frels ditt folk, ditt Israel. / På </w:t>
      </w:r>
      <w:proofErr w:type="spellStart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pilgrimsveien</w:t>
      </w:r>
      <w:proofErr w:type="spellEnd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venter vi / at du, Guds Sønn vår trøst skal bli. / 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br/>
      </w:r>
      <w:r w:rsidRPr="00E525C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eastAsia="nb-NO"/>
          <w14:ligatures w14:val="none"/>
        </w:rPr>
        <w:t>Refreng:</w:t>
      </w:r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 Å kom, å kom, Immanuel, / og frels ditt folk, ditt Israel.</w:t>
      </w:r>
    </w:p>
    <w:p w14:paraId="74B76A8D" w14:textId="77777777" w:rsidR="00E525CC" w:rsidRPr="00E525CC" w:rsidRDefault="00E525CC" w:rsidP="00E525CC">
      <w:pPr>
        <w:shd w:val="clear" w:color="auto" w:fill="FFFFFF"/>
        <w:spacing w:before="96" w:after="120" w:line="360" w:lineRule="auto"/>
        <w:ind w:left="432"/>
        <w:rPr>
          <w:rFonts w:ascii="Arial" w:eastAsia="Times New Roman" w:hAnsi="Arial" w:cs="Arial"/>
          <w:color w:val="000000"/>
          <w:kern w:val="0"/>
          <w:sz w:val="12"/>
          <w:szCs w:val="12"/>
          <w:lang w:eastAsia="nb-NO"/>
          <w14:ligatures w14:val="none"/>
        </w:rPr>
      </w:pPr>
    </w:p>
    <w:p w14:paraId="5001BA15" w14:textId="68A3A00D" w:rsidR="00E525CC" w:rsidRPr="00E525CC" w:rsidRDefault="00E525CC" w:rsidP="00E525CC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nb-NO"/>
          <w14:ligatures w14:val="none"/>
        </w:rPr>
      </w:pPr>
      <w:r w:rsidRPr="00E525C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>2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Å visdom, du Guds eget ord, / din rettferd regne over jord. / Lys opp vår vei til nådens hjem, / til </w:t>
      </w:r>
      <w:proofErr w:type="spellStart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himlen</w:t>
      </w:r>
      <w:proofErr w:type="spellEnd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, ditt Jerusalem. </w:t>
      </w:r>
      <w:r w:rsidR="009D2BC6" w:rsidRPr="00E525C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eastAsia="nb-NO"/>
          <w14:ligatures w14:val="none"/>
        </w:rPr>
        <w:t>Refreng</w:t>
      </w:r>
    </w:p>
    <w:p w14:paraId="285A590B" w14:textId="77777777" w:rsidR="00E525CC" w:rsidRPr="00E525CC" w:rsidRDefault="00E525CC" w:rsidP="00E525CC">
      <w:pPr>
        <w:shd w:val="clear" w:color="auto" w:fill="FFFFFF"/>
        <w:spacing w:before="96" w:after="120" w:line="360" w:lineRule="auto"/>
        <w:ind w:left="432"/>
        <w:rPr>
          <w:rFonts w:ascii="Arial" w:eastAsia="Times New Roman" w:hAnsi="Arial" w:cs="Arial"/>
          <w:color w:val="000000"/>
          <w:kern w:val="0"/>
          <w:sz w:val="8"/>
          <w:szCs w:val="8"/>
          <w:lang w:eastAsia="nb-NO"/>
          <w14:ligatures w14:val="none"/>
        </w:rPr>
      </w:pPr>
    </w:p>
    <w:p w14:paraId="6D4C9463" w14:textId="7C5F688F" w:rsidR="00E525CC" w:rsidRPr="00E525CC" w:rsidRDefault="00E525CC" w:rsidP="00E525CC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nb-NO"/>
          <w14:ligatures w14:val="none"/>
        </w:rPr>
      </w:pPr>
      <w:r w:rsidRPr="00E525C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>3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Å </w:t>
      </w:r>
      <w:proofErr w:type="spellStart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Adonai</w:t>
      </w:r>
      <w:proofErr w:type="spellEnd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, sterke Gud, / du som gav Moses lovens bud, / skjenk oss i </w:t>
      </w:r>
      <w:proofErr w:type="spellStart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ørk´nen</w:t>
      </w:r>
      <w:proofErr w:type="spellEnd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klippens vann / og led oss trygt til løftets land. </w:t>
      </w:r>
      <w:r w:rsidR="009D2BC6" w:rsidRPr="00E525C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eastAsia="nb-NO"/>
          <w14:ligatures w14:val="none"/>
        </w:rPr>
        <w:t>Refreng</w:t>
      </w:r>
    </w:p>
    <w:p w14:paraId="7EC1E1C3" w14:textId="77777777" w:rsidR="009D2BC6" w:rsidRDefault="009D2BC6" w:rsidP="00E525CC">
      <w:pPr>
        <w:shd w:val="clear" w:color="auto" w:fill="FFFFFF"/>
        <w:spacing w:before="96" w:after="120" w:line="360" w:lineRule="auto"/>
        <w:ind w:left="432"/>
        <w:rPr>
          <w:rFonts w:ascii="Arial" w:eastAsia="Times New Roman" w:hAnsi="Arial" w:cs="Arial"/>
          <w:color w:val="000000"/>
          <w:kern w:val="0"/>
          <w:sz w:val="8"/>
          <w:szCs w:val="8"/>
          <w:lang w:eastAsia="nb-NO"/>
          <w14:ligatures w14:val="none"/>
        </w:rPr>
        <w:sectPr w:rsidR="009D2BC6" w:rsidSect="001F6A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401B88" w14:textId="77777777" w:rsidR="001F6AD3" w:rsidRDefault="001F6AD3" w:rsidP="00E525CC">
      <w:pPr>
        <w:shd w:val="clear" w:color="auto" w:fill="FFFFFF"/>
        <w:spacing w:before="96" w:after="120" w:line="360" w:lineRule="auto"/>
        <w:ind w:left="432"/>
        <w:rPr>
          <w:rFonts w:ascii="Arial" w:eastAsia="Times New Roman" w:hAnsi="Arial" w:cs="Arial"/>
          <w:color w:val="000000"/>
          <w:kern w:val="0"/>
          <w:sz w:val="8"/>
          <w:szCs w:val="8"/>
          <w:lang w:eastAsia="nb-NO"/>
          <w14:ligatures w14:val="none"/>
        </w:rPr>
        <w:sectPr w:rsidR="001F6AD3" w:rsidSect="009D2BC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7ABAC1" w14:textId="77777777" w:rsidR="00E525CC" w:rsidRPr="00E525CC" w:rsidRDefault="00E525CC" w:rsidP="00E525CC">
      <w:pPr>
        <w:shd w:val="clear" w:color="auto" w:fill="FFFFFF"/>
        <w:spacing w:before="96" w:after="120" w:line="360" w:lineRule="auto"/>
        <w:ind w:left="432"/>
        <w:rPr>
          <w:rFonts w:ascii="Arial" w:eastAsia="Times New Roman" w:hAnsi="Arial" w:cs="Arial"/>
          <w:color w:val="000000"/>
          <w:kern w:val="0"/>
          <w:sz w:val="8"/>
          <w:szCs w:val="8"/>
          <w:lang w:eastAsia="nb-NO"/>
          <w14:ligatures w14:val="none"/>
        </w:rPr>
      </w:pPr>
    </w:p>
    <w:p w14:paraId="2DE59539" w14:textId="43487484" w:rsidR="00E525CC" w:rsidRPr="00E525CC" w:rsidRDefault="00E525CC" w:rsidP="00E525CC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nb-NO"/>
          <w14:ligatures w14:val="none"/>
        </w:rPr>
      </w:pPr>
      <w:r w:rsidRPr="00E525C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>4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Å friske skudd av Jesse rot, / kom til ditt folk som nå gjør bot. / Selv konger skal ditt under </w:t>
      </w:r>
      <w:proofErr w:type="gramStart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se</w:t>
      </w:r>
      <w:proofErr w:type="gramEnd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, / for deg skal alle bøye kne. </w:t>
      </w:r>
      <w:r w:rsidR="009D2BC6" w:rsidRPr="00E525C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eastAsia="nb-NO"/>
          <w14:ligatures w14:val="none"/>
        </w:rPr>
        <w:t>Refreng</w:t>
      </w:r>
    </w:p>
    <w:p w14:paraId="64F03348" w14:textId="77777777" w:rsidR="00E525CC" w:rsidRPr="00E525CC" w:rsidRDefault="00E525CC" w:rsidP="00E525CC">
      <w:pPr>
        <w:shd w:val="clear" w:color="auto" w:fill="FFFFFF"/>
        <w:spacing w:before="96" w:after="120" w:line="360" w:lineRule="auto"/>
        <w:ind w:left="432"/>
        <w:rPr>
          <w:rFonts w:ascii="Arial" w:eastAsia="Times New Roman" w:hAnsi="Arial" w:cs="Arial"/>
          <w:color w:val="000000"/>
          <w:kern w:val="0"/>
          <w:sz w:val="10"/>
          <w:szCs w:val="10"/>
          <w:lang w:eastAsia="nb-NO"/>
          <w14:ligatures w14:val="none"/>
        </w:rPr>
      </w:pPr>
    </w:p>
    <w:p w14:paraId="5B9A7DE7" w14:textId="2BC90A8A" w:rsidR="00E525CC" w:rsidRPr="00E525CC" w:rsidRDefault="00E525CC" w:rsidP="00E525CC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nb-NO"/>
          <w14:ligatures w14:val="none"/>
        </w:rPr>
      </w:pPr>
      <w:r w:rsidRPr="00E525C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>5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Å, kom, du Davids nøkkel, kom / og åpne </w:t>
      </w:r>
      <w:proofErr w:type="spellStart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himlens</w:t>
      </w:r>
      <w:proofErr w:type="spellEnd"/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 xml:space="preserve"> helligdom. / Lås opp ditt rikes høye sal, / før oss fra dødens skyggedal. </w:t>
      </w:r>
      <w:r w:rsidR="009D2BC6" w:rsidRPr="00E525C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eastAsia="nb-NO"/>
          <w14:ligatures w14:val="none"/>
        </w:rPr>
        <w:t>Refreng</w:t>
      </w:r>
    </w:p>
    <w:p w14:paraId="5BFBB3E6" w14:textId="77777777" w:rsidR="00E525CC" w:rsidRPr="00E525CC" w:rsidRDefault="00E525CC" w:rsidP="00E525CC">
      <w:pPr>
        <w:shd w:val="clear" w:color="auto" w:fill="FFFFFF"/>
        <w:spacing w:before="96" w:after="120" w:line="360" w:lineRule="auto"/>
        <w:ind w:left="432"/>
        <w:rPr>
          <w:rFonts w:ascii="Arial" w:eastAsia="Times New Roman" w:hAnsi="Arial" w:cs="Arial"/>
          <w:color w:val="000000"/>
          <w:kern w:val="0"/>
          <w:sz w:val="10"/>
          <w:szCs w:val="10"/>
          <w:lang w:eastAsia="nb-NO"/>
          <w14:ligatures w14:val="none"/>
        </w:rPr>
      </w:pPr>
    </w:p>
    <w:p w14:paraId="50DCEAB9" w14:textId="324C16A6" w:rsidR="00E525CC" w:rsidRPr="00E525CC" w:rsidRDefault="00E525CC" w:rsidP="00E525CC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nb-NO"/>
          <w14:ligatures w14:val="none"/>
        </w:rPr>
      </w:pPr>
      <w:r w:rsidRPr="00E525C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>6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Å morgen skjær, du rettferds sol, / send miskunn fra din kongestol. / La syndens dunkle skygger fly / for våre lengslers morgengry. </w:t>
      </w:r>
      <w:r w:rsidR="009D2BC6" w:rsidRPr="00E525C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eastAsia="nb-NO"/>
          <w14:ligatures w14:val="none"/>
        </w:rPr>
        <w:t>Refreng</w:t>
      </w:r>
    </w:p>
    <w:p w14:paraId="13C588A3" w14:textId="77777777" w:rsidR="00E525CC" w:rsidRPr="00E525CC" w:rsidRDefault="00E525CC" w:rsidP="00E525CC">
      <w:pPr>
        <w:shd w:val="clear" w:color="auto" w:fill="FFFFFF"/>
        <w:spacing w:before="96" w:after="120" w:line="360" w:lineRule="auto"/>
        <w:ind w:left="432"/>
        <w:rPr>
          <w:rFonts w:ascii="Arial" w:eastAsia="Times New Roman" w:hAnsi="Arial" w:cs="Arial"/>
          <w:color w:val="000000"/>
          <w:kern w:val="0"/>
          <w:sz w:val="10"/>
          <w:szCs w:val="10"/>
          <w:lang w:eastAsia="nb-NO"/>
          <w14:ligatures w14:val="none"/>
        </w:rPr>
      </w:pPr>
    </w:p>
    <w:p w14:paraId="462592F3" w14:textId="24ABFD22" w:rsidR="00E525CC" w:rsidRPr="00E525CC" w:rsidRDefault="00E525CC" w:rsidP="00E525CC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eastAsia="nb-NO"/>
          <w14:ligatures w14:val="none"/>
        </w:rPr>
      </w:pPr>
      <w:r w:rsidRPr="00E525C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>7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Å verdens konge, kom hit ned, / la engler bringe bud om fred. / Opprett ditt rike, jevn din vei, / så jordens folk blir ett i deg. </w:t>
      </w:r>
      <w:r w:rsidR="009D2BC6" w:rsidRPr="00E525C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eastAsia="nb-NO"/>
          <w14:ligatures w14:val="none"/>
        </w:rPr>
        <w:t>Refreng</w:t>
      </w:r>
    </w:p>
    <w:p w14:paraId="00E86F78" w14:textId="77777777" w:rsidR="00E525CC" w:rsidRPr="00E525CC" w:rsidRDefault="00E525CC" w:rsidP="00E525CC">
      <w:pPr>
        <w:shd w:val="clear" w:color="auto" w:fill="FFFFFF"/>
        <w:spacing w:before="96" w:after="120" w:line="360" w:lineRule="auto"/>
        <w:ind w:left="432"/>
        <w:rPr>
          <w:rFonts w:ascii="Arial" w:eastAsia="Times New Roman" w:hAnsi="Arial" w:cs="Arial"/>
          <w:color w:val="000000"/>
          <w:kern w:val="0"/>
          <w:sz w:val="12"/>
          <w:szCs w:val="12"/>
          <w:lang w:eastAsia="nb-NO"/>
          <w14:ligatures w14:val="none"/>
        </w:rPr>
      </w:pPr>
    </w:p>
    <w:p w14:paraId="3973FC40" w14:textId="20524FC1" w:rsidR="00E872CB" w:rsidRPr="009D2BC6" w:rsidRDefault="00E525CC" w:rsidP="009D2BC6">
      <w:pPr>
        <w:shd w:val="clear" w:color="auto" w:fill="FFFFFF"/>
        <w:spacing w:before="96" w:after="120" w:line="36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</w:pPr>
      <w:r w:rsidRPr="00E525C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>8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nb-NO"/>
          <w14:ligatures w14:val="none"/>
        </w:rPr>
        <w:t xml:space="preserve"> </w:t>
      </w:r>
      <w:r w:rsidRPr="00E525CC">
        <w:rPr>
          <w:rFonts w:ascii="Arial" w:eastAsia="Times New Roman" w:hAnsi="Arial" w:cs="Arial"/>
          <w:color w:val="000000"/>
          <w:kern w:val="0"/>
          <w:sz w:val="28"/>
          <w:szCs w:val="28"/>
          <w:lang w:eastAsia="nb-NO"/>
          <w14:ligatures w14:val="none"/>
        </w:rPr>
        <w:t>Å Gud med oss, Immanuel, / du konge over Israel, / kom du, og vær vår høye gjest, / da skal vi holde julefest. </w:t>
      </w:r>
      <w:r w:rsidR="009D2BC6" w:rsidRPr="00E525CC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eastAsia="nb-NO"/>
          <w14:ligatures w14:val="none"/>
        </w:rPr>
        <w:t>Refreng</w:t>
      </w:r>
    </w:p>
    <w:sectPr w:rsidR="00E872CB" w:rsidRPr="009D2BC6" w:rsidSect="009D2B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CC"/>
    <w:rsid w:val="001F6AD3"/>
    <w:rsid w:val="0053520A"/>
    <w:rsid w:val="009D2BC6"/>
    <w:rsid w:val="00E525CC"/>
    <w:rsid w:val="00E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DE69"/>
  <w15:chartTrackingRefBased/>
  <w15:docId w15:val="{F395A579-1A7B-4C06-B46D-01FE1857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5C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525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pvers">
    <w:name w:val="pvers"/>
    <w:basedOn w:val="Normal"/>
    <w:rsid w:val="00E5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svers">
    <w:name w:val="svers"/>
    <w:basedOn w:val="DefaultParagraphFont"/>
    <w:rsid w:val="00E5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1976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Terese Ranek</cp:lastModifiedBy>
  <cp:revision>2</cp:revision>
  <dcterms:created xsi:type="dcterms:W3CDTF">2023-12-14T09:39:00Z</dcterms:created>
  <dcterms:modified xsi:type="dcterms:W3CDTF">2023-12-14T09:39:00Z</dcterms:modified>
</cp:coreProperties>
</file>